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32137">
      <w:pPr>
        <w:overflowPunct/>
        <w:topLinePunct w:val="0"/>
        <w:adjustRightInd/>
        <w:jc w:val="center"/>
        <w:rPr>
          <w:rFonts w:hint="eastAsia" w:ascii="GWZT-EN" w:hAnsi="方正小标宋_GBK" w:eastAsia="方正小标宋_GBK" w:cs="方正小标宋_GBK"/>
          <w:b w:val="0"/>
          <w:bCs w:val="0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GWZT-EN" w:hAnsi="方正小标宋_GBK" w:eastAsia="方正小标宋_GBK" w:cs="方正小标宋_GBK"/>
          <w:b w:val="0"/>
          <w:bCs w:val="0"/>
          <w:spacing w:val="0"/>
          <w:sz w:val="36"/>
          <w:szCs w:val="36"/>
          <w:lang w:val="en-US" w:eastAsia="zh-CN"/>
        </w:rPr>
        <w:t>山西大同大学</w:t>
      </w:r>
      <w:r>
        <w:rPr>
          <w:rFonts w:hint="eastAsia" w:ascii="GWZT-EN" w:hAnsi="方正小标宋_GBK" w:eastAsia="方正小标宋_GBK" w:cs="方正小标宋_GBK"/>
          <w:b w:val="0"/>
          <w:bCs w:val="0"/>
          <w:spacing w:val="0"/>
          <w:sz w:val="36"/>
          <w:szCs w:val="36"/>
        </w:rPr>
        <w:t>教</w:t>
      </w:r>
      <w:r>
        <w:rPr>
          <w:rFonts w:hint="eastAsia" w:ascii="GWZT-EN" w:hAnsi="方正小标宋_GBK" w:eastAsia="方正小标宋_GBK" w:cs="方正小标宋_GBK"/>
          <w:b w:val="0"/>
          <w:bCs w:val="0"/>
          <w:spacing w:val="0"/>
          <w:sz w:val="36"/>
          <w:szCs w:val="36"/>
          <w:lang w:val="en-US" w:eastAsia="zh-CN"/>
        </w:rPr>
        <w:t>职</w:t>
      </w:r>
      <w:r>
        <w:rPr>
          <w:rFonts w:hint="eastAsia" w:ascii="GWZT-EN" w:hAnsi="方正小标宋_GBK" w:eastAsia="方正小标宋_GBK" w:cs="方正小标宋_GBK"/>
          <w:b w:val="0"/>
          <w:bCs w:val="0"/>
          <w:spacing w:val="0"/>
          <w:sz w:val="36"/>
          <w:szCs w:val="36"/>
        </w:rPr>
        <w:t>工因私出国（境）申请表</w:t>
      </w:r>
    </w:p>
    <w:p w14:paraId="7AB17B06">
      <w:pPr>
        <w:overflowPunct/>
        <w:topLinePunct w:val="0"/>
        <w:adjustRightInd/>
        <w:rPr>
          <w:rFonts w:hint="eastAsia" w:ascii="GWZT-EN" w:hAnsi="Times New Roman" w:eastAsia="宋体"/>
          <w:b w:val="0"/>
          <w:bCs w:val="0"/>
          <w:spacing w:val="0"/>
          <w:sz w:val="21"/>
          <w:szCs w:val="20"/>
        </w:rPr>
      </w:pPr>
      <w:r>
        <w:rPr>
          <w:rFonts w:hint="eastAsia" w:ascii="GWZT-EN" w:hAnsi="Times New Roman" w:eastAsia="宋体"/>
          <w:b w:val="0"/>
          <w:bCs w:val="0"/>
          <w:spacing w:val="0"/>
          <w:sz w:val="21"/>
          <w:szCs w:val="20"/>
        </w:rPr>
        <w:t xml:space="preserve">                                         </w:t>
      </w:r>
      <w:r>
        <w:rPr>
          <w:rFonts w:hint="eastAsia" w:ascii="GWZT-EN" w:hAnsi="Times New Roman" w:eastAsia="宋体"/>
          <w:b/>
          <w:bCs/>
          <w:spacing w:val="0"/>
          <w:sz w:val="21"/>
          <w:szCs w:val="20"/>
        </w:rPr>
        <w:t xml:space="preserve">       </w:t>
      </w:r>
      <w:r>
        <w:rPr>
          <w:rFonts w:hint="eastAsia" w:ascii="GWZT-EN" w:hAnsi="Times New Roman" w:eastAsia="宋体"/>
          <w:b w:val="0"/>
          <w:bCs w:val="0"/>
          <w:spacing w:val="0"/>
          <w:sz w:val="21"/>
          <w:szCs w:val="20"/>
        </w:rPr>
        <w:t xml:space="preserve"> </w:t>
      </w:r>
      <w:r>
        <w:rPr>
          <w:rFonts w:hint="eastAsia" w:ascii="GWZT-EN" w:hAnsi="Times New Roman" w:eastAsia="宋体"/>
          <w:b w:val="0"/>
          <w:bCs w:val="0"/>
          <w:spacing w:val="0"/>
          <w:sz w:val="21"/>
          <w:szCs w:val="20"/>
          <w:lang w:val="en-US" w:eastAsia="zh-CN"/>
        </w:rPr>
        <w:t xml:space="preserve">     </w:t>
      </w:r>
      <w:r>
        <w:rPr>
          <w:rFonts w:hint="eastAsia" w:ascii="GWZT-EN" w:hAnsi="Times New Roman" w:eastAsia="宋体"/>
          <w:b w:val="0"/>
          <w:bCs w:val="0"/>
          <w:spacing w:val="0"/>
          <w:sz w:val="21"/>
          <w:szCs w:val="20"/>
        </w:rPr>
        <w:t>填表时间：      年    月    日</w:t>
      </w:r>
    </w:p>
    <w:tbl>
      <w:tblPr>
        <w:tblStyle w:val="8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517"/>
        <w:gridCol w:w="697"/>
        <w:gridCol w:w="329"/>
        <w:gridCol w:w="536"/>
        <w:gridCol w:w="955"/>
        <w:gridCol w:w="1842"/>
        <w:gridCol w:w="1619"/>
        <w:gridCol w:w="1675"/>
      </w:tblGrid>
      <w:tr w14:paraId="7158D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10" w:type="dxa"/>
            <w:noWrap w:val="0"/>
            <w:tcMar>
              <w:left w:w="108" w:type="dxa"/>
              <w:right w:w="108" w:type="dxa"/>
            </w:tcMar>
            <w:vAlign w:val="center"/>
          </w:tcPr>
          <w:p w14:paraId="4DCF85E6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申请人</w:t>
            </w:r>
          </w:p>
        </w:tc>
        <w:tc>
          <w:tcPr>
            <w:tcW w:w="121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56074EE">
            <w:pPr>
              <w:overflowPunct/>
              <w:topLinePunct w:val="0"/>
              <w:adjustRightInd/>
              <w:spacing w:line="1" w:lineRule="atLeast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8EE3FAC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955" w:type="dxa"/>
            <w:noWrap w:val="0"/>
            <w:tcMar>
              <w:left w:w="108" w:type="dxa"/>
              <w:right w:w="108" w:type="dxa"/>
            </w:tcMar>
            <w:vAlign w:val="center"/>
          </w:tcPr>
          <w:p w14:paraId="4F8BBFFC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tcMar>
              <w:left w:w="108" w:type="dxa"/>
              <w:right w:w="108" w:type="dxa"/>
            </w:tcMar>
            <w:vAlign w:val="center"/>
          </w:tcPr>
          <w:p w14:paraId="214C5E40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619" w:type="dxa"/>
            <w:noWrap w:val="0"/>
            <w:tcMar>
              <w:left w:w="108" w:type="dxa"/>
              <w:right w:w="108" w:type="dxa"/>
            </w:tcMar>
            <w:vAlign w:val="center"/>
          </w:tcPr>
          <w:p w14:paraId="32485DE4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1FE3C343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1"/>
                <w:szCs w:val="21"/>
              </w:rPr>
              <w:t>寸白底</w:t>
            </w:r>
          </w:p>
          <w:p w14:paraId="6560E336">
            <w:pPr>
              <w:overflowPunct/>
              <w:topLinePunct w:val="0"/>
              <w:adjustRightInd/>
              <w:spacing w:line="1" w:lineRule="atLeast"/>
              <w:jc w:val="center"/>
              <w:rPr>
                <w:rFonts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1"/>
                <w:szCs w:val="21"/>
              </w:rPr>
              <w:t>免冠近照</w:t>
            </w:r>
          </w:p>
        </w:tc>
      </w:tr>
      <w:tr w14:paraId="39031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10" w:type="dxa"/>
            <w:noWrap w:val="0"/>
            <w:tcMar>
              <w:left w:w="108" w:type="dxa"/>
              <w:right w:w="108" w:type="dxa"/>
            </w:tcMar>
            <w:vAlign w:val="center"/>
          </w:tcPr>
          <w:p w14:paraId="661C36B8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21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57E9406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9A9BFF5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955" w:type="dxa"/>
            <w:noWrap w:val="0"/>
            <w:tcMar>
              <w:left w:w="108" w:type="dxa"/>
              <w:right w:w="108" w:type="dxa"/>
            </w:tcMar>
            <w:vAlign w:val="center"/>
          </w:tcPr>
          <w:p w14:paraId="41468897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tcMar>
              <w:left w:w="108" w:type="dxa"/>
              <w:right w:w="108" w:type="dxa"/>
            </w:tcMar>
            <w:vAlign w:val="center"/>
          </w:tcPr>
          <w:p w14:paraId="263C030C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婚姻状况</w:t>
            </w:r>
          </w:p>
        </w:tc>
        <w:tc>
          <w:tcPr>
            <w:tcW w:w="1619" w:type="dxa"/>
            <w:noWrap w:val="0"/>
            <w:tcMar>
              <w:left w:w="108" w:type="dxa"/>
              <w:right w:w="108" w:type="dxa"/>
            </w:tcMar>
            <w:vAlign w:val="center"/>
          </w:tcPr>
          <w:p w14:paraId="76138545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noWrap w:val="0"/>
            <w:tcMar>
              <w:left w:w="108" w:type="dxa"/>
              <w:right w:w="108" w:type="dxa"/>
            </w:tcMar>
            <w:vAlign w:val="top"/>
          </w:tcPr>
          <w:p w14:paraId="7569A034">
            <w:pPr>
              <w:overflowPunct/>
              <w:topLinePunct w:val="0"/>
              <w:adjustRightInd/>
              <w:spacing w:line="1" w:lineRule="atLeast"/>
              <w:rPr>
                <w:rFonts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</w:p>
        </w:tc>
      </w:tr>
      <w:tr w14:paraId="3C2E9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10" w:type="dxa"/>
            <w:noWrap w:val="0"/>
            <w:tcMar>
              <w:left w:w="108" w:type="dxa"/>
              <w:right w:w="108" w:type="dxa"/>
            </w:tcMar>
            <w:vAlign w:val="center"/>
          </w:tcPr>
          <w:p w14:paraId="167CB87A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所在院系</w:t>
            </w:r>
          </w:p>
          <w:p w14:paraId="1FF36F3F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（部门）</w:t>
            </w:r>
          </w:p>
        </w:tc>
        <w:tc>
          <w:tcPr>
            <w:tcW w:w="303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36014859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tcMar>
              <w:left w:w="108" w:type="dxa"/>
              <w:right w:w="108" w:type="dxa"/>
            </w:tcMar>
            <w:vAlign w:val="center"/>
          </w:tcPr>
          <w:p w14:paraId="745DBFCB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职务及职称</w:t>
            </w:r>
          </w:p>
        </w:tc>
        <w:tc>
          <w:tcPr>
            <w:tcW w:w="1619" w:type="dxa"/>
            <w:noWrap w:val="0"/>
            <w:tcMar>
              <w:left w:w="108" w:type="dxa"/>
              <w:right w:w="108" w:type="dxa"/>
            </w:tcMar>
            <w:vAlign w:val="center"/>
          </w:tcPr>
          <w:p w14:paraId="2488D03D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noWrap w:val="0"/>
            <w:tcMar>
              <w:left w:w="108" w:type="dxa"/>
              <w:right w:w="108" w:type="dxa"/>
            </w:tcMar>
            <w:vAlign w:val="top"/>
          </w:tcPr>
          <w:p w14:paraId="1C3DF406">
            <w:pPr>
              <w:overflowPunct/>
              <w:topLinePunct w:val="0"/>
              <w:adjustRightInd/>
              <w:spacing w:line="1" w:lineRule="atLeast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</w:p>
        </w:tc>
      </w:tr>
      <w:tr w14:paraId="7C67E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710" w:type="dxa"/>
            <w:noWrap w:val="0"/>
            <w:tcMar>
              <w:left w:w="108" w:type="dxa"/>
              <w:right w:w="108" w:type="dxa"/>
            </w:tcMar>
            <w:vAlign w:val="center"/>
          </w:tcPr>
          <w:p w14:paraId="72B34AC9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护照号码</w:t>
            </w:r>
          </w:p>
        </w:tc>
        <w:tc>
          <w:tcPr>
            <w:tcW w:w="303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551C8075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tcMar>
              <w:left w:w="108" w:type="dxa"/>
              <w:right w:w="108" w:type="dxa"/>
            </w:tcMar>
            <w:vAlign w:val="center"/>
          </w:tcPr>
          <w:p w14:paraId="4E2AD716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护照有效期</w:t>
            </w:r>
          </w:p>
        </w:tc>
        <w:tc>
          <w:tcPr>
            <w:tcW w:w="329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BD49D00">
            <w:pPr>
              <w:overflowPunct/>
              <w:topLinePunct w:val="0"/>
              <w:adjustRightInd/>
              <w:spacing w:line="1" w:lineRule="atLeast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年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日至</w:t>
            </w:r>
          </w:p>
          <w:p w14:paraId="0E0EFE2F">
            <w:pPr>
              <w:overflowPunct/>
              <w:topLinePunct w:val="0"/>
              <w:adjustRightInd/>
              <w:spacing w:line="1" w:lineRule="atLeast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年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日</w:t>
            </w:r>
          </w:p>
        </w:tc>
      </w:tr>
      <w:tr w14:paraId="7221B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noWrap w:val="0"/>
            <w:tcMar>
              <w:left w:w="108" w:type="dxa"/>
              <w:right w:w="108" w:type="dxa"/>
            </w:tcMar>
            <w:vAlign w:val="center"/>
          </w:tcPr>
          <w:p w14:paraId="7E82CB33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303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40EAC365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tcMar>
              <w:left w:w="108" w:type="dxa"/>
              <w:right w:w="108" w:type="dxa"/>
            </w:tcMar>
            <w:vAlign w:val="center"/>
          </w:tcPr>
          <w:p w14:paraId="1B8807A2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手机号码</w:t>
            </w:r>
          </w:p>
        </w:tc>
        <w:tc>
          <w:tcPr>
            <w:tcW w:w="329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4811D94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</w:p>
        </w:tc>
      </w:tr>
      <w:tr w14:paraId="5973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10" w:type="dxa"/>
            <w:noWrap w:val="0"/>
            <w:tcMar>
              <w:left w:w="108" w:type="dxa"/>
              <w:right w:w="108" w:type="dxa"/>
            </w:tcMar>
            <w:vAlign w:val="center"/>
          </w:tcPr>
          <w:p w14:paraId="18039ECE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303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0A2D0238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tcMar>
              <w:left w:w="108" w:type="dxa"/>
              <w:right w:w="108" w:type="dxa"/>
            </w:tcMar>
            <w:vAlign w:val="center"/>
          </w:tcPr>
          <w:p w14:paraId="2090E639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微信号码</w:t>
            </w:r>
          </w:p>
        </w:tc>
        <w:tc>
          <w:tcPr>
            <w:tcW w:w="329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7E1EF26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</w:p>
        </w:tc>
      </w:tr>
      <w:tr w14:paraId="38DBE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10" w:type="dxa"/>
            <w:noWrap w:val="0"/>
            <w:tcMar>
              <w:left w:w="108" w:type="dxa"/>
              <w:right w:w="108" w:type="dxa"/>
            </w:tcMar>
            <w:vAlign w:val="center"/>
          </w:tcPr>
          <w:p w14:paraId="5213C497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家庭住址</w:t>
            </w:r>
          </w:p>
        </w:tc>
        <w:tc>
          <w:tcPr>
            <w:tcW w:w="8170" w:type="dxa"/>
            <w:gridSpan w:val="8"/>
            <w:noWrap w:val="0"/>
            <w:tcMar>
              <w:left w:w="108" w:type="dxa"/>
              <w:right w:w="108" w:type="dxa"/>
            </w:tcMar>
            <w:vAlign w:val="center"/>
          </w:tcPr>
          <w:p w14:paraId="43B89EC8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</w:p>
        </w:tc>
      </w:tr>
      <w:tr w14:paraId="14734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22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731AAD0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前往国家/地区</w:t>
            </w:r>
          </w:p>
        </w:tc>
        <w:tc>
          <w:tcPr>
            <w:tcW w:w="10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D5D7A7F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9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2114E80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出境时间</w:t>
            </w:r>
          </w:p>
        </w:tc>
        <w:tc>
          <w:tcPr>
            <w:tcW w:w="1842" w:type="dxa"/>
            <w:noWrap w:val="0"/>
            <w:tcMar>
              <w:left w:w="108" w:type="dxa"/>
              <w:right w:w="108" w:type="dxa"/>
            </w:tcMar>
            <w:vAlign w:val="center"/>
          </w:tcPr>
          <w:p w14:paraId="546E0518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1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1"/>
                <w:szCs w:val="21"/>
              </w:rPr>
              <w:t>月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1"/>
                <w:szCs w:val="21"/>
              </w:rPr>
              <w:t>日</w:t>
            </w:r>
          </w:p>
          <w:p w14:paraId="4FCDEC7E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1"/>
                <w:szCs w:val="21"/>
              </w:rPr>
              <w:t>至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1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1"/>
                <w:szCs w:val="21"/>
              </w:rPr>
              <w:t>月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1"/>
                <w:szCs w:val="21"/>
              </w:rPr>
              <w:t>日</w:t>
            </w:r>
          </w:p>
        </w:tc>
        <w:tc>
          <w:tcPr>
            <w:tcW w:w="1619" w:type="dxa"/>
            <w:noWrap w:val="0"/>
            <w:tcMar>
              <w:left w:w="108" w:type="dxa"/>
              <w:right w:w="108" w:type="dxa"/>
            </w:tcMar>
            <w:vAlign w:val="center"/>
          </w:tcPr>
          <w:p w14:paraId="1937BBB1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是否有</w:t>
            </w:r>
          </w:p>
          <w:p w14:paraId="20768713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default" w:ascii="GWZT-EN" w:hAnsi="Times New Roman" w:eastAsia="宋体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同行人</w:t>
            </w:r>
          </w:p>
        </w:tc>
        <w:tc>
          <w:tcPr>
            <w:tcW w:w="1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768CFF0B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注明同行人姓名、电话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  <w:tr w14:paraId="7A861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10" w:type="dxa"/>
            <w:noWrap w:val="0"/>
            <w:tcMar>
              <w:left w:w="108" w:type="dxa"/>
              <w:right w:w="108" w:type="dxa"/>
            </w:tcMar>
            <w:vAlign w:val="center"/>
          </w:tcPr>
          <w:p w14:paraId="05F53A81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出国（境）原因/任务</w:t>
            </w:r>
          </w:p>
        </w:tc>
        <w:tc>
          <w:tcPr>
            <w:tcW w:w="8170" w:type="dxa"/>
            <w:gridSpan w:val="8"/>
            <w:noWrap w:val="0"/>
            <w:tcMar>
              <w:left w:w="108" w:type="dxa"/>
              <w:right w:w="108" w:type="dxa"/>
            </w:tcMar>
            <w:vAlign w:val="center"/>
          </w:tcPr>
          <w:p w14:paraId="4B29F731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（请注明出国（境）原因及境外联系人的姓名、电话、与联系人的关系）</w:t>
            </w:r>
          </w:p>
        </w:tc>
      </w:tr>
      <w:tr w14:paraId="58FF1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9880" w:type="dxa"/>
            <w:gridSpan w:val="9"/>
            <w:noWrap w:val="0"/>
            <w:tcMar>
              <w:left w:w="108" w:type="dxa"/>
              <w:right w:w="108" w:type="dxa"/>
            </w:tcMar>
            <w:vAlign w:val="center"/>
          </w:tcPr>
          <w:p w14:paraId="6CC9D10C">
            <w:pPr>
              <w:overflowPunct/>
              <w:topLinePunct w:val="0"/>
              <w:adjustRightInd/>
              <w:spacing w:line="280" w:lineRule="exact"/>
              <w:rPr>
                <w:rFonts w:hint="eastAsia" w:ascii="GWZT-EN" w:hAnsi="宋体" w:eastAsia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GWZT-EN" w:hAnsi="宋体" w:eastAsia="宋体"/>
                <w:b w:val="0"/>
                <w:bCs w:val="0"/>
                <w:spacing w:val="0"/>
                <w:sz w:val="21"/>
                <w:szCs w:val="21"/>
              </w:rPr>
              <w:t xml:space="preserve">申请人应承诺承担以下责任： </w:t>
            </w:r>
          </w:p>
          <w:p w14:paraId="0714A274">
            <w:pPr>
              <w:overflowPunct/>
              <w:topLinePunct w:val="0"/>
              <w:adjustRightInd/>
              <w:spacing w:line="280" w:lineRule="exact"/>
              <w:rPr>
                <w:rFonts w:hint="eastAsia" w:ascii="GWZT-EN" w:hAnsi="宋体" w:eastAsia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GWZT-EN" w:hAnsi="宋体" w:eastAsia="宋体"/>
                <w:b w:val="0"/>
                <w:bCs w:val="0"/>
                <w:spacing w:val="0"/>
                <w:sz w:val="21"/>
                <w:szCs w:val="21"/>
              </w:rPr>
              <w:t xml:space="preserve">1、在外期间应自觉遵守所在国的法律法规，尊重当地的民族风俗习惯； </w:t>
            </w:r>
          </w:p>
          <w:p w14:paraId="0729DF80">
            <w:pPr>
              <w:overflowPunct/>
              <w:topLinePunct w:val="0"/>
              <w:adjustRightInd/>
              <w:spacing w:line="280" w:lineRule="exact"/>
              <w:rPr>
                <w:rFonts w:hint="eastAsia" w:ascii="GWZT-EN" w:hAnsi="宋体" w:eastAsia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GWZT-EN" w:hAnsi="宋体" w:eastAsia="宋体"/>
                <w:b w:val="0"/>
                <w:bCs w:val="0"/>
                <w:spacing w:val="0"/>
                <w:sz w:val="21"/>
                <w:szCs w:val="21"/>
              </w:rPr>
              <w:t xml:space="preserve">2、在外停留期间所引起的政治、经济、法律以及人身安全责任由本人自负；  </w:t>
            </w:r>
          </w:p>
          <w:p w14:paraId="589746A1">
            <w:pPr>
              <w:overflowPunct/>
              <w:topLinePunct w:val="0"/>
              <w:adjustRightInd/>
              <w:spacing w:line="280" w:lineRule="exact"/>
              <w:rPr>
                <w:rFonts w:hint="eastAsia" w:ascii="GWZT-EN" w:hAnsi="宋体" w:eastAsia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GWZT-EN" w:hAnsi="宋体" w:eastAsia="宋体"/>
                <w:b w:val="0"/>
                <w:bCs w:val="0"/>
                <w:spacing w:val="0"/>
                <w:sz w:val="21"/>
                <w:szCs w:val="21"/>
              </w:rPr>
              <w:t>3、在外必须维护祖国利益及学校形象，对违法、违规及损害祖国利益及学校形象的言行负全部责任；</w:t>
            </w:r>
          </w:p>
          <w:p w14:paraId="6D6449DF">
            <w:pPr>
              <w:overflowPunct/>
              <w:topLinePunct w:val="0"/>
              <w:adjustRightInd/>
              <w:spacing w:line="280" w:lineRule="exact"/>
              <w:rPr>
                <w:rFonts w:hint="eastAsia" w:ascii="GWZT-EN" w:hAnsi="宋体" w:eastAsia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GWZT-EN" w:hAnsi="宋体" w:eastAsia="宋体"/>
                <w:b w:val="0"/>
                <w:bCs w:val="0"/>
                <w:spacing w:val="0"/>
                <w:sz w:val="21"/>
                <w:szCs w:val="21"/>
              </w:rPr>
              <w:t>4、因私出国（境）发生的一切费用由个人承担。</w:t>
            </w:r>
            <w:r>
              <w:rPr>
                <w:rFonts w:hint="eastAsia" w:ascii="GWZT-EN" w:hAnsi="宋体" w:eastAsia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GWZT-EN" w:hAnsi="宋体" w:eastAsia="宋体"/>
                <w:b w:val="0"/>
                <w:bCs w:val="0"/>
                <w:spacing w:val="0"/>
                <w:sz w:val="21"/>
                <w:szCs w:val="21"/>
              </w:rPr>
              <w:t xml:space="preserve"> </w:t>
            </w:r>
          </w:p>
          <w:p w14:paraId="4C02B308">
            <w:pPr>
              <w:overflowPunct/>
              <w:topLinePunct w:val="0"/>
              <w:adjustRightInd/>
              <w:spacing w:line="280" w:lineRule="exact"/>
              <w:ind w:firstLine="5880" w:firstLineChars="2800"/>
              <w:rPr>
                <w:rFonts w:hint="eastAsia" w:ascii="GWZT-EN" w:hAnsi="宋体" w:eastAsia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GWZT-EN" w:hAnsi="宋体" w:eastAsia="宋体"/>
                <w:b w:val="0"/>
                <w:bCs w:val="0"/>
                <w:spacing w:val="0"/>
                <w:sz w:val="21"/>
                <w:szCs w:val="21"/>
              </w:rPr>
              <w:t>申请人签名：</w:t>
            </w:r>
          </w:p>
        </w:tc>
      </w:tr>
      <w:tr w14:paraId="2A0D9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2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DDA1A87">
            <w:pPr>
              <w:overflowPunct/>
              <w:topLinePunct w:val="0"/>
              <w:adjustRightInd/>
              <w:spacing w:line="1" w:lineRule="atLeast"/>
              <w:ind w:firstLine="480" w:firstLineChars="200"/>
              <w:jc w:val="both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所在院系</w:t>
            </w:r>
          </w:p>
          <w:p w14:paraId="4743C727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（部门）意见</w:t>
            </w:r>
          </w:p>
        </w:tc>
        <w:tc>
          <w:tcPr>
            <w:tcW w:w="7653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 w14:paraId="3F3ED532">
            <w:pPr>
              <w:overflowPunct/>
              <w:topLinePunct w:val="0"/>
              <w:adjustRightInd/>
              <w:spacing w:line="1" w:lineRule="atLeast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</w:p>
          <w:p w14:paraId="6D5A85A9">
            <w:pPr>
              <w:overflowPunct/>
              <w:topLinePunct w:val="0"/>
              <w:adjustRightInd/>
              <w:spacing w:line="1" w:lineRule="atLeast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</w:p>
          <w:p w14:paraId="5009B057">
            <w:pPr>
              <w:overflowPunct/>
              <w:topLinePunct w:val="0"/>
              <w:adjustRightInd/>
              <w:spacing w:line="1" w:lineRule="atLeast"/>
              <w:ind w:firstLine="2160" w:firstLineChars="900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签字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 xml:space="preserve">（公章）     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年    月    日</w:t>
            </w:r>
          </w:p>
        </w:tc>
      </w:tr>
      <w:tr w14:paraId="20262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2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8077917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人力资源部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653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 w14:paraId="7D611D59">
            <w:pPr>
              <w:overflowPunct/>
              <w:topLinePunct w:val="0"/>
              <w:adjustRightInd/>
              <w:spacing w:line="1" w:lineRule="atLeast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</w:p>
          <w:p w14:paraId="3AFF914B">
            <w:pPr>
              <w:overflowPunct/>
              <w:topLinePunct w:val="0"/>
              <w:adjustRightInd/>
              <w:spacing w:line="1" w:lineRule="atLeast"/>
              <w:ind w:firstLine="2160" w:firstLineChars="900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签字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 xml:space="preserve">（公章）     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年    月    日</w:t>
            </w:r>
          </w:p>
        </w:tc>
      </w:tr>
      <w:tr w14:paraId="2BAB2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2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62C2745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国际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交流中心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653" w:type="dxa"/>
            <w:gridSpan w:val="7"/>
            <w:noWrap w:val="0"/>
            <w:tcMar>
              <w:left w:w="108" w:type="dxa"/>
              <w:right w:w="108" w:type="dxa"/>
            </w:tcMar>
            <w:vAlign w:val="bottom"/>
          </w:tcPr>
          <w:p w14:paraId="0248C358">
            <w:pPr>
              <w:overflowPunct/>
              <w:topLinePunct w:val="0"/>
              <w:adjustRightInd/>
              <w:spacing w:line="1" w:lineRule="atLeast"/>
              <w:ind w:firstLine="2160" w:firstLineChars="900"/>
              <w:jc w:val="both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签字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 xml:space="preserve">（公章）     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年    月    日</w:t>
            </w:r>
          </w:p>
        </w:tc>
      </w:tr>
      <w:tr w14:paraId="673DB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22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A2D589E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人力资源部分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管校领导意见</w:t>
            </w:r>
          </w:p>
        </w:tc>
        <w:tc>
          <w:tcPr>
            <w:tcW w:w="7653" w:type="dxa"/>
            <w:gridSpan w:val="7"/>
            <w:noWrap w:val="0"/>
            <w:tcMar>
              <w:left w:w="108" w:type="dxa"/>
              <w:right w:w="108" w:type="dxa"/>
            </w:tcMar>
            <w:vAlign w:val="bottom"/>
          </w:tcPr>
          <w:p w14:paraId="26B0F1B0">
            <w:pPr>
              <w:overflowPunct/>
              <w:topLinePunct w:val="0"/>
              <w:adjustRightInd/>
              <w:spacing w:line="1" w:lineRule="atLeast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签字：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 xml:space="preserve">      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年    月    日</w:t>
            </w:r>
          </w:p>
        </w:tc>
      </w:tr>
      <w:tr w14:paraId="32A2F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2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E6E9624">
            <w:pPr>
              <w:overflowPunct/>
              <w:topLinePunct w:val="0"/>
              <w:adjustRightInd/>
              <w:spacing w:line="1" w:lineRule="atLeast"/>
              <w:jc w:val="center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国际交流中心分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管校领导意见</w:t>
            </w:r>
          </w:p>
        </w:tc>
        <w:tc>
          <w:tcPr>
            <w:tcW w:w="7653" w:type="dxa"/>
            <w:gridSpan w:val="7"/>
            <w:noWrap w:val="0"/>
            <w:tcMar>
              <w:left w:w="108" w:type="dxa"/>
              <w:right w:w="108" w:type="dxa"/>
            </w:tcMar>
            <w:vAlign w:val="bottom"/>
          </w:tcPr>
          <w:p w14:paraId="507F8E7D">
            <w:pPr>
              <w:overflowPunct/>
              <w:topLinePunct w:val="0"/>
              <w:adjustRightInd/>
              <w:spacing w:line="1" w:lineRule="atLeast"/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 xml:space="preserve">                        签字：                 </w:t>
            </w:r>
            <w:r>
              <w:rPr>
                <w:rFonts w:hint="eastAsia" w:ascii="GWZT-EN" w:hAnsi="Times New Roman" w:eastAsia="宋体"/>
                <w:b w:val="0"/>
                <w:bCs w:val="0"/>
                <w:spacing w:val="0"/>
                <w:sz w:val="24"/>
                <w:szCs w:val="24"/>
              </w:rPr>
              <w:t>年    月    日</w:t>
            </w:r>
          </w:p>
        </w:tc>
      </w:tr>
    </w:tbl>
    <w:p w14:paraId="368E7AF3">
      <w:pPr>
        <w:overflowPunct/>
        <w:topLinePunct w:val="0"/>
        <w:adjustRightInd/>
        <w:ind w:left="-154" w:leftChars="-50" w:right="-1007" w:rightChars="-327" w:firstLine="0" w:firstLineChars="0"/>
        <w:rPr>
          <w:rFonts w:hint="eastAsia" w:ascii="GWZT-EN" w:hAnsi="Times New Roman" w:eastAsia="宋体"/>
          <w:b w:val="0"/>
          <w:bCs w:val="0"/>
          <w:spacing w:val="0"/>
          <w:sz w:val="21"/>
          <w:szCs w:val="20"/>
          <w:lang w:val="en-US" w:eastAsia="zh-CN"/>
        </w:rPr>
      </w:pPr>
      <w:r>
        <w:rPr>
          <w:rFonts w:hint="eastAsia" w:ascii="GWZT-EN" w:hAnsi="Times New Roman" w:eastAsia="宋体"/>
          <w:b w:val="0"/>
          <w:bCs w:val="0"/>
          <w:spacing w:val="0"/>
          <w:sz w:val="21"/>
          <w:szCs w:val="20"/>
        </w:rPr>
        <w:t>注：</w:t>
      </w:r>
      <w:r>
        <w:rPr>
          <w:rFonts w:hint="eastAsia" w:ascii="GWZT-EN" w:hAnsi="Times New Roman" w:eastAsia="宋体"/>
          <w:b w:val="0"/>
          <w:bCs w:val="0"/>
          <w:spacing w:val="0"/>
          <w:sz w:val="21"/>
          <w:szCs w:val="20"/>
          <w:lang w:val="en-US" w:eastAsia="zh-CN"/>
        </w:rPr>
        <w:t>1. 本表为科级（含科级）以下工作人员填写；学校正、副处级领导干部因私出国（境）须到党委</w:t>
      </w:r>
    </w:p>
    <w:p w14:paraId="0ECF1AAF">
      <w:pPr>
        <w:overflowPunct/>
        <w:topLinePunct w:val="0"/>
        <w:adjustRightInd/>
        <w:ind w:left="-154" w:leftChars="-50" w:right="-1007" w:rightChars="-327" w:firstLine="0" w:firstLineChars="0"/>
        <w:rPr>
          <w:rFonts w:hint="eastAsia" w:ascii="GWZT-EN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GWZT-EN" w:hAnsi="Times New Roman" w:eastAsia="宋体"/>
          <w:b w:val="0"/>
          <w:bCs w:val="0"/>
          <w:spacing w:val="0"/>
          <w:sz w:val="21"/>
          <w:szCs w:val="20"/>
          <w:lang w:val="en-US" w:eastAsia="zh-CN"/>
        </w:rPr>
        <w:t>组织部办理相关手续，无需填写此表；2.此表一式三份，人力资源部、国际交流中心、学院各留一份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0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WZT-EN">
    <w:altName w:val="宋体"/>
    <w:panose1 w:val="02020400000000000000"/>
    <w:charset w:val="86"/>
    <w:family w:val="auto"/>
    <w:pitch w:val="default"/>
    <w:sig w:usb0="00000000" w:usb1="00000000" w:usb2="00082016" w:usb3="00000000" w:csb0="00040001" w:csb1="00000000"/>
    <w:embedRegular r:id="rId1" w:fontKey="{7230AF39-08C1-4C20-9900-50916361BD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EF330C3-0355-4B8B-A6AE-66FD256BBE4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0E56296-C369-4BA5-A031-8E97E524E6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F1B16">
    <w:pPr>
      <w:pStyle w:val="6"/>
      <w:spacing w:line="471" w:lineRule="auto"/>
      <w:rPr>
        <w:rFonts w:ascii="GWZT-EN" w:eastAsia="宋体"/>
        <w:sz w:val="28"/>
      </w:rPr>
    </w:pPr>
    <w:r>
      <w:rPr>
        <w:rFonts w:ascii="GWZT-E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133985</wp:posOffset>
              </wp:positionV>
              <wp:extent cx="687705" cy="396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7705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50549">
                          <w:pPr>
                            <w:pStyle w:val="6"/>
                            <w:rPr>
                              <w:rFonts w:ascii="GWZT-EN" w:hAnsi="GWZT-EN" w:eastAsia="GWZT-EN" w:cs="GWZT-EN"/>
                              <w:b w:val="0"/>
                              <w:bCs w:val="0"/>
                            </w:rPr>
                          </w:pPr>
                          <w:r>
                            <w:rPr>
                              <w:rFonts w:ascii="GWZT-EN" w:hAnsi="GWZT-EN" w:eastAsia="GWZT-EN" w:cs="GWZT-E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GWZT-EN" w:hAnsi="GWZT-EN" w:eastAsia="GWZT-EN" w:cs="GWZT-E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GWZT-EN" w:hAnsi="GWZT-EN" w:eastAsia="GWZT-EN" w:cs="GWZT-EN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GWZT-EN" w:hAnsi="GWZT-EN" w:eastAsia="GWZT-EN" w:cs="GWZT-E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GWZT-EN" w:hAnsi="GWZT-EN" w:eastAsia="GWZT-EN" w:cs="GWZT-EN"/>
                              <w:b w:val="0"/>
                              <w:bCs w:val="0"/>
                              <w:sz w:val="28"/>
                              <w:szCs w:val="28"/>
                              <w:lang w:val="zh-CN"/>
                            </w:rPr>
                            <w:t>13</w:t>
                          </w:r>
                          <w:r>
                            <w:rPr>
                              <w:rFonts w:ascii="GWZT-EN" w:hAnsi="GWZT-EN" w:eastAsia="GWZT-EN" w:cs="GWZT-E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GWZT-EN" w:hAnsi="GWZT-EN" w:eastAsia="GWZT-EN" w:cs="GWZT-E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0.55pt;height:31.2pt;width:54.15pt;mso-position-horizontal:outside;mso-position-horizontal-relative:margin;z-index:251659264;mso-width-relative:page;mso-height-relative:page;" filled="f" stroked="f" coordsize="21600,21600" o:gfxdata="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DdFHvVAAAABgEAAA8AAAAAAAAAAQAgAAAAIgAAAGRy&#10;cy9kb3ducmV2LnhtbFBLAQIUABQAAAAIAIdO4kA/UXL0zwEAAJkDAAAOAAAAAAAAAAEAIAAAACQ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6650549">
                    <w:pPr>
                      <w:pStyle w:val="6"/>
                      <w:rPr>
                        <w:rFonts w:ascii="GWZT-EN" w:hAnsi="GWZT-EN" w:eastAsia="GWZT-EN" w:cs="GWZT-EN"/>
                        <w:b w:val="0"/>
                        <w:bCs w:val="0"/>
                      </w:rPr>
                    </w:pPr>
                    <w:r>
                      <w:rPr>
                        <w:rFonts w:ascii="GWZT-EN" w:hAnsi="GWZT-EN" w:eastAsia="GWZT-EN" w:cs="GWZT-EN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GWZT-EN" w:hAnsi="GWZT-EN" w:eastAsia="GWZT-EN" w:cs="GWZT-EN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GWZT-EN" w:hAnsi="GWZT-EN" w:eastAsia="GWZT-EN" w:cs="GWZT-EN"/>
                        <w:b w:val="0"/>
                        <w:bCs w:val="0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GWZT-EN" w:hAnsi="GWZT-EN" w:eastAsia="GWZT-EN" w:cs="GWZT-EN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GWZT-EN" w:hAnsi="GWZT-EN" w:eastAsia="GWZT-EN" w:cs="GWZT-EN"/>
                        <w:b w:val="0"/>
                        <w:bCs w:val="0"/>
                        <w:sz w:val="28"/>
                        <w:szCs w:val="28"/>
                        <w:lang w:val="zh-CN"/>
                      </w:rPr>
                      <w:t>13</w:t>
                    </w:r>
                    <w:r>
                      <w:rPr>
                        <w:rFonts w:ascii="GWZT-EN" w:hAnsi="GWZT-EN" w:eastAsia="GWZT-EN" w:cs="GWZT-EN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GWZT-EN" w:hAnsi="GWZT-EN" w:eastAsia="GWZT-EN" w:cs="GWZT-EN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352F4">
    <w:pPr>
      <w:pStyle w:val="7"/>
      <w:rPr>
        <w:rFonts w:ascii="GWZT-E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308"/>
  <w:drawingGridVerticalSpacing w:val="29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TZiZmE1ZGYzZjJkODdhYjlmMmUwYzI0MDBjODUifQ=="/>
  </w:docVars>
  <w:rsids>
    <w:rsidRoot w:val="00000000"/>
    <w:rsid w:val="01BA61B0"/>
    <w:rsid w:val="0417249F"/>
    <w:rsid w:val="05B12F30"/>
    <w:rsid w:val="05BD4BD2"/>
    <w:rsid w:val="06B84F02"/>
    <w:rsid w:val="06ED0460"/>
    <w:rsid w:val="07026B70"/>
    <w:rsid w:val="0C156E2C"/>
    <w:rsid w:val="0C4C43AE"/>
    <w:rsid w:val="0E9B5CB4"/>
    <w:rsid w:val="10181FCE"/>
    <w:rsid w:val="133833D9"/>
    <w:rsid w:val="15657D89"/>
    <w:rsid w:val="16A50D85"/>
    <w:rsid w:val="1A862C7C"/>
    <w:rsid w:val="1E480248"/>
    <w:rsid w:val="21735073"/>
    <w:rsid w:val="22284619"/>
    <w:rsid w:val="23294AEC"/>
    <w:rsid w:val="292737F5"/>
    <w:rsid w:val="304B42F4"/>
    <w:rsid w:val="306F4572"/>
    <w:rsid w:val="30F06C49"/>
    <w:rsid w:val="34516FE5"/>
    <w:rsid w:val="3623322A"/>
    <w:rsid w:val="365D04C5"/>
    <w:rsid w:val="37971BCD"/>
    <w:rsid w:val="38D83E2B"/>
    <w:rsid w:val="3B1A3241"/>
    <w:rsid w:val="40046EFA"/>
    <w:rsid w:val="4909711F"/>
    <w:rsid w:val="4A00467E"/>
    <w:rsid w:val="50257E26"/>
    <w:rsid w:val="52235A1E"/>
    <w:rsid w:val="55D3606E"/>
    <w:rsid w:val="56837165"/>
    <w:rsid w:val="57A30C2F"/>
    <w:rsid w:val="5984146A"/>
    <w:rsid w:val="5B035359"/>
    <w:rsid w:val="5CA8516A"/>
    <w:rsid w:val="5EF124E5"/>
    <w:rsid w:val="607C707A"/>
    <w:rsid w:val="622F0AD0"/>
    <w:rsid w:val="62BD2580"/>
    <w:rsid w:val="630945E4"/>
    <w:rsid w:val="63D62313"/>
    <w:rsid w:val="65960E66"/>
    <w:rsid w:val="6E922B12"/>
    <w:rsid w:val="70BF74C3"/>
    <w:rsid w:val="72D37256"/>
    <w:rsid w:val="78863391"/>
    <w:rsid w:val="7C2877AC"/>
    <w:rsid w:val="7CE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djustRightInd w:val="0"/>
      <w:jc w:val="both"/>
    </w:pPr>
    <w:rPr>
      <w:rFonts w:ascii="GWZT-EN" w:eastAsia="仿宋" w:cs="Times New Roman" w:hAnsiTheme="minorHAnsi"/>
      <w:spacing w:val="-6"/>
      <w:kern w:val="2"/>
      <w:sz w:val="32"/>
      <w:szCs w:val="32"/>
      <w:lang w:val="en-US" w:eastAsia="zh-CN" w:bidi="ar-SA"/>
    </w:rPr>
  </w:style>
  <w:style w:type="paragraph" w:styleId="2">
    <w:name w:val="heading 1"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0"/>
    </w:pPr>
    <w:rPr>
      <w:rFonts w:ascii="GWZT-EN" w:eastAsia="黑体" w:cs="Times New Roman" w:hAnsiTheme="minorHAnsi"/>
      <w:kern w:val="2"/>
      <w:sz w:val="32"/>
      <w:szCs w:val="32"/>
    </w:rPr>
  </w:style>
  <w:style w:type="paragraph" w:styleId="3">
    <w:name w:val="heading 2"/>
    <w:semiHidden/>
    <w:unhideWhenUsed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1"/>
    </w:pPr>
    <w:rPr>
      <w:rFonts w:ascii="GWZT-EN" w:hAnsi="Arial" w:eastAsia="楷体" w:cs="Times New Roman"/>
      <w:kern w:val="2"/>
      <w:sz w:val="32"/>
      <w:szCs w:val="32"/>
    </w:rPr>
  </w:style>
  <w:style w:type="paragraph" w:styleId="4">
    <w:name w:val="heading 3"/>
    <w:semiHidden/>
    <w:unhideWhenUsed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2"/>
    </w:pPr>
    <w:rPr>
      <w:rFonts w:ascii="GWZT-EN" w:eastAsia="仿宋" w:cs="Times New Roman" w:hAnsiTheme="minorHAnsi"/>
      <w:kern w:val="2"/>
      <w:sz w:val="32"/>
      <w:szCs w:val="32"/>
    </w:rPr>
  </w:style>
  <w:style w:type="paragraph" w:styleId="5">
    <w:name w:val="heading 4"/>
    <w:semiHidden/>
    <w:unhideWhenUsed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3"/>
    </w:pPr>
    <w:rPr>
      <w:rFonts w:ascii="GWZT-EN" w:hAnsi="Arial" w:eastAsia="仿宋" w:cs="Times New Roman"/>
      <w:kern w:val="2"/>
      <w:sz w:val="32"/>
      <w:szCs w:val="32"/>
    </w:rPr>
  </w:style>
  <w:style w:type="character" w:default="1" w:styleId="151">
    <w:name w:val="Default Paragraph Font"/>
    <w:semiHidden/>
    <w:qFormat/>
    <w:uiPriority w:val="0"/>
    <w:rPr>
      <w:rFonts w:ascii="GWZT-EN"/>
    </w:rPr>
  </w:style>
  <w:style w:type="table" w:default="1" w:styleId="8">
    <w:name w:val="Normal Table"/>
    <w:semiHidden/>
    <w:qFormat/>
    <w:uiPriority w:val="0"/>
    <w:pPr>
      <w:spacing w:line="240" w:lineRule="auto"/>
    </w:pPr>
    <w:rPr>
      <w:rFonts w:ascii="GWZT-E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GWZT-EN"/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GWZT-EN"/>
      <w:sz w:val="18"/>
    </w:rPr>
  </w:style>
  <w:style w:type="table" w:styleId="9">
    <w:name w:val="Table Grid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">
    <w:name w:val="Table Theme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>
    <w:name w:val="Table Colorful 1"/>
    <w:basedOn w:val="8"/>
    <w:qFormat/>
    <w:uiPriority w:val="0"/>
    <w:pPr>
      <w:widowControl w:val="0"/>
      <w:spacing w:line="240" w:lineRule="auto"/>
      <w:jc w:val="both"/>
    </w:pPr>
    <w:rPr>
      <w:rFonts w:ascii="GWZT-EN"/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2">
    <w:name w:val="Table Colorful 2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3">
    <w:name w:val="Table Colorful 3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4">
    <w:name w:val="Table Elegant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5">
    <w:name w:val="Table Classic 1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6">
    <w:name w:val="Table Classic 2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7">
    <w:name w:val="Table Classic 3"/>
    <w:basedOn w:val="8"/>
    <w:qFormat/>
    <w:uiPriority w:val="0"/>
    <w:pPr>
      <w:widowControl w:val="0"/>
      <w:spacing w:line="240" w:lineRule="auto"/>
      <w:jc w:val="both"/>
    </w:pPr>
    <w:rPr>
      <w:rFonts w:ascii="GWZT-EN"/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8">
    <w:name w:val="Table Classic 4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9">
    <w:name w:val="Table Simple 1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20">
    <w:name w:val="Table Simple 2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21">
    <w:name w:val="Table Simple 3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22">
    <w:name w:val="Table Subtle 1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3">
    <w:name w:val="Table Subtle 2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4">
    <w:name w:val="Table 3D effects 1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5">
    <w:name w:val="Table 3D effects 2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6">
    <w:name w:val="Table 3D effects 3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7">
    <w:name w:val="Table List 1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8">
    <w:name w:val="Table List 2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9">
    <w:name w:val="Table List 3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0">
    <w:name w:val="Table List 4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31">
    <w:name w:val="Table List 5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2">
    <w:name w:val="Table List 6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33">
    <w:name w:val="Table List 7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34">
    <w:name w:val="Table List 8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35">
    <w:name w:val="Table Contemporary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36">
    <w:name w:val="Table Columns 1"/>
    <w:basedOn w:val="8"/>
    <w:qFormat/>
    <w:uiPriority w:val="0"/>
    <w:pPr>
      <w:widowControl w:val="0"/>
      <w:spacing w:line="240" w:lineRule="auto"/>
      <w:jc w:val="both"/>
    </w:pPr>
    <w:rPr>
      <w:rFonts w:ascii="GWZT-EN"/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7">
    <w:name w:val="Table Columns 2"/>
    <w:basedOn w:val="8"/>
    <w:qFormat/>
    <w:uiPriority w:val="0"/>
    <w:pPr>
      <w:widowControl w:val="0"/>
      <w:spacing w:line="240" w:lineRule="auto"/>
      <w:jc w:val="both"/>
    </w:pPr>
    <w:rPr>
      <w:rFonts w:ascii="GWZT-E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umns 3"/>
    <w:basedOn w:val="8"/>
    <w:qFormat/>
    <w:uiPriority w:val="0"/>
    <w:pPr>
      <w:widowControl w:val="0"/>
      <w:spacing w:line="240" w:lineRule="auto"/>
      <w:jc w:val="both"/>
    </w:pPr>
    <w:rPr>
      <w:rFonts w:ascii="GWZT-EN"/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9">
    <w:name w:val="Table Columns 4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40">
    <w:name w:val="Table Columns 5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41">
    <w:name w:val="Table Grid 1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42">
    <w:name w:val="Table Grid 2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3">
    <w:name w:val="Table Grid 3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44">
    <w:name w:val="Table Grid 4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45">
    <w:name w:val="Table Grid 5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46">
    <w:name w:val="Table Grid 6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47">
    <w:name w:val="Table Grid 7"/>
    <w:basedOn w:val="8"/>
    <w:qFormat/>
    <w:uiPriority w:val="0"/>
    <w:pPr>
      <w:widowControl w:val="0"/>
      <w:spacing w:line="240" w:lineRule="auto"/>
      <w:jc w:val="both"/>
    </w:pPr>
    <w:rPr>
      <w:rFonts w:ascii="GWZT-EN"/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48">
    <w:name w:val="Table Grid 8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49">
    <w:name w:val="Table Web 1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50">
    <w:name w:val="Table Web 2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51">
    <w:name w:val="Table Web 3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52">
    <w:name w:val="Table Professional"/>
    <w:basedOn w:val="8"/>
    <w:qFormat/>
    <w:uiPriority w:val="0"/>
    <w:pPr>
      <w:widowControl w:val="0"/>
      <w:spacing w:line="240" w:lineRule="auto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53">
    <w:name w:val="Light Shading"/>
    <w:basedOn w:val="8"/>
    <w:qFormat/>
    <w:uiPriority w:val="60"/>
    <w:pPr>
      <w:spacing w:line="240" w:lineRule="auto"/>
    </w:pPr>
    <w:rPr>
      <w:rFonts w:ascii="GWZT-EN"/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54">
    <w:name w:val="Light Shading Accent 1"/>
    <w:basedOn w:val="8"/>
    <w:qFormat/>
    <w:uiPriority w:val="60"/>
    <w:pPr>
      <w:spacing w:line="240" w:lineRule="auto"/>
    </w:pPr>
    <w:rPr>
      <w:rFonts w:ascii="GWZT-EN"/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55">
    <w:name w:val="Light Shading Accent 2"/>
    <w:basedOn w:val="8"/>
    <w:qFormat/>
    <w:uiPriority w:val="60"/>
    <w:pPr>
      <w:spacing w:line="240" w:lineRule="auto"/>
    </w:pPr>
    <w:rPr>
      <w:rFonts w:ascii="GWZT-EN"/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56">
    <w:name w:val="Light Shading Accent 3"/>
    <w:basedOn w:val="8"/>
    <w:qFormat/>
    <w:uiPriority w:val="60"/>
    <w:pPr>
      <w:spacing w:line="240" w:lineRule="auto"/>
    </w:pPr>
    <w:rPr>
      <w:rFonts w:ascii="GWZT-EN"/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57">
    <w:name w:val="Light Shading Accent 4"/>
    <w:basedOn w:val="8"/>
    <w:qFormat/>
    <w:uiPriority w:val="60"/>
    <w:pPr>
      <w:spacing w:line="240" w:lineRule="auto"/>
    </w:pPr>
    <w:rPr>
      <w:rFonts w:ascii="GWZT-EN"/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58">
    <w:name w:val="Light Shading Accent 5"/>
    <w:basedOn w:val="8"/>
    <w:qFormat/>
    <w:uiPriority w:val="60"/>
    <w:pPr>
      <w:spacing w:line="240" w:lineRule="auto"/>
    </w:pPr>
    <w:rPr>
      <w:rFonts w:ascii="GWZT-EN"/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59">
    <w:name w:val="Light Shading Accent 6"/>
    <w:basedOn w:val="8"/>
    <w:qFormat/>
    <w:uiPriority w:val="60"/>
    <w:pPr>
      <w:spacing w:line="240" w:lineRule="auto"/>
    </w:pPr>
    <w:rPr>
      <w:rFonts w:ascii="GWZT-EN"/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60">
    <w:name w:val="Light List"/>
    <w:basedOn w:val="8"/>
    <w:qFormat/>
    <w:uiPriority w:val="61"/>
    <w:pPr>
      <w:spacing w:line="240" w:lineRule="auto"/>
    </w:pPr>
    <w:rPr>
      <w:rFonts w:ascii="GWZT-EN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61">
    <w:name w:val="Light List Accent 1"/>
    <w:basedOn w:val="8"/>
    <w:qFormat/>
    <w:uiPriority w:val="61"/>
    <w:pPr>
      <w:spacing w:line="240" w:lineRule="auto"/>
    </w:pPr>
    <w:rPr>
      <w:rFonts w:ascii="GWZT-E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62">
    <w:name w:val="Light List Accent 2"/>
    <w:basedOn w:val="8"/>
    <w:qFormat/>
    <w:uiPriority w:val="61"/>
    <w:pPr>
      <w:spacing w:line="240" w:lineRule="auto"/>
    </w:pPr>
    <w:rPr>
      <w:rFonts w:ascii="GWZT-EN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63">
    <w:name w:val="Light List Accent 3"/>
    <w:basedOn w:val="8"/>
    <w:qFormat/>
    <w:uiPriority w:val="61"/>
    <w:pPr>
      <w:spacing w:line="240" w:lineRule="auto"/>
    </w:pPr>
    <w:rPr>
      <w:rFonts w:ascii="GWZT-EN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64">
    <w:name w:val="Light List Accent 4"/>
    <w:basedOn w:val="8"/>
    <w:qFormat/>
    <w:uiPriority w:val="61"/>
    <w:pPr>
      <w:spacing w:line="240" w:lineRule="auto"/>
    </w:pPr>
    <w:rPr>
      <w:rFonts w:ascii="GWZT-EN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65">
    <w:name w:val="Light List Accent 5"/>
    <w:basedOn w:val="8"/>
    <w:qFormat/>
    <w:uiPriority w:val="61"/>
    <w:pPr>
      <w:spacing w:line="240" w:lineRule="auto"/>
    </w:pPr>
    <w:rPr>
      <w:rFonts w:ascii="GWZT-EN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66">
    <w:name w:val="Light List Accent 6"/>
    <w:basedOn w:val="8"/>
    <w:qFormat/>
    <w:uiPriority w:val="61"/>
    <w:pPr>
      <w:spacing w:line="240" w:lineRule="auto"/>
    </w:pPr>
    <w:rPr>
      <w:rFonts w:ascii="GWZT-EN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67">
    <w:name w:val="Light Grid"/>
    <w:basedOn w:val="8"/>
    <w:qFormat/>
    <w:uiPriority w:val="62"/>
    <w:pPr>
      <w:spacing w:line="240" w:lineRule="auto"/>
    </w:pPr>
    <w:rPr>
      <w:rFonts w:ascii="GWZT-EN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68">
    <w:name w:val="Light Grid Accent 1"/>
    <w:basedOn w:val="8"/>
    <w:qFormat/>
    <w:uiPriority w:val="62"/>
    <w:pPr>
      <w:spacing w:line="240" w:lineRule="auto"/>
    </w:pPr>
    <w:rPr>
      <w:rFonts w:ascii="GWZT-E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69">
    <w:name w:val="Light Grid Accent 2"/>
    <w:basedOn w:val="8"/>
    <w:qFormat/>
    <w:uiPriority w:val="62"/>
    <w:pPr>
      <w:spacing w:line="240" w:lineRule="auto"/>
    </w:pPr>
    <w:rPr>
      <w:rFonts w:ascii="GWZT-EN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70">
    <w:name w:val="Light Grid Accent 3"/>
    <w:basedOn w:val="8"/>
    <w:qFormat/>
    <w:uiPriority w:val="62"/>
    <w:pPr>
      <w:spacing w:line="240" w:lineRule="auto"/>
    </w:pPr>
    <w:rPr>
      <w:rFonts w:ascii="GWZT-EN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71">
    <w:name w:val="Light Grid Accent 4"/>
    <w:basedOn w:val="8"/>
    <w:qFormat/>
    <w:uiPriority w:val="62"/>
    <w:pPr>
      <w:spacing w:line="240" w:lineRule="auto"/>
    </w:pPr>
    <w:rPr>
      <w:rFonts w:ascii="GWZT-EN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72">
    <w:name w:val="Light Grid Accent 5"/>
    <w:basedOn w:val="8"/>
    <w:qFormat/>
    <w:uiPriority w:val="62"/>
    <w:pPr>
      <w:spacing w:line="240" w:lineRule="auto"/>
    </w:pPr>
    <w:rPr>
      <w:rFonts w:ascii="GWZT-EN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73">
    <w:name w:val="Light Grid Accent 6"/>
    <w:basedOn w:val="8"/>
    <w:qFormat/>
    <w:uiPriority w:val="62"/>
    <w:pPr>
      <w:spacing w:line="240" w:lineRule="auto"/>
    </w:pPr>
    <w:rPr>
      <w:rFonts w:ascii="GWZT-EN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74">
    <w:name w:val="Medium Shading 1"/>
    <w:basedOn w:val="8"/>
    <w:qFormat/>
    <w:uiPriority w:val="63"/>
    <w:pPr>
      <w:spacing w:line="240" w:lineRule="auto"/>
    </w:pPr>
    <w:rPr>
      <w:rFonts w:ascii="GWZT-EN"/>
    </w:rPr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5">
    <w:name w:val="Medium Shading 1 Accent 1"/>
    <w:basedOn w:val="8"/>
    <w:qFormat/>
    <w:uiPriority w:val="63"/>
    <w:pPr>
      <w:spacing w:line="240" w:lineRule="auto"/>
    </w:pPr>
    <w:rPr>
      <w:rFonts w:ascii="GWZT-EN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6">
    <w:name w:val="Medium Shading 1 Accent 2"/>
    <w:basedOn w:val="8"/>
    <w:qFormat/>
    <w:uiPriority w:val="63"/>
    <w:pPr>
      <w:spacing w:line="240" w:lineRule="auto"/>
    </w:pPr>
    <w:rPr>
      <w:rFonts w:ascii="GWZT-EN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7">
    <w:name w:val="Medium Shading 1 Accent 3"/>
    <w:basedOn w:val="8"/>
    <w:qFormat/>
    <w:uiPriority w:val="63"/>
    <w:pPr>
      <w:spacing w:line="240" w:lineRule="auto"/>
    </w:pPr>
    <w:rPr>
      <w:rFonts w:ascii="GWZT-EN"/>
    </w:rPr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8">
    <w:name w:val="Medium Shading 1 Accent 4"/>
    <w:basedOn w:val="8"/>
    <w:qFormat/>
    <w:uiPriority w:val="63"/>
    <w:pPr>
      <w:spacing w:line="240" w:lineRule="auto"/>
    </w:pPr>
    <w:rPr>
      <w:rFonts w:ascii="GWZT-EN"/>
    </w:rPr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9">
    <w:name w:val="Medium Shading 1 Accent 5"/>
    <w:basedOn w:val="8"/>
    <w:qFormat/>
    <w:uiPriority w:val="63"/>
    <w:pPr>
      <w:spacing w:line="240" w:lineRule="auto"/>
    </w:pPr>
    <w:rPr>
      <w:rFonts w:ascii="GWZT-EN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0">
    <w:name w:val="Medium Shading 1 Accent 6"/>
    <w:basedOn w:val="8"/>
    <w:qFormat/>
    <w:uiPriority w:val="63"/>
    <w:pPr>
      <w:spacing w:line="240" w:lineRule="auto"/>
    </w:pPr>
    <w:rPr>
      <w:rFonts w:ascii="GWZT-EN"/>
    </w:rPr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1">
    <w:name w:val="Medium Shading 2"/>
    <w:basedOn w:val="8"/>
    <w:qFormat/>
    <w:uiPriority w:val="64"/>
    <w:pPr>
      <w:spacing w:line="240" w:lineRule="auto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Shading 2 Accent 1"/>
    <w:basedOn w:val="8"/>
    <w:qFormat/>
    <w:uiPriority w:val="64"/>
    <w:pPr>
      <w:spacing w:line="240" w:lineRule="auto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83">
    <w:name w:val="Medium Shading 2 Accent 2"/>
    <w:basedOn w:val="8"/>
    <w:qFormat/>
    <w:uiPriority w:val="64"/>
    <w:pPr>
      <w:spacing w:line="240" w:lineRule="auto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84">
    <w:name w:val="Medium Shading 2 Accent 3"/>
    <w:basedOn w:val="8"/>
    <w:qFormat/>
    <w:uiPriority w:val="64"/>
    <w:pPr>
      <w:spacing w:line="240" w:lineRule="auto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85">
    <w:name w:val="Medium Shading 2 Accent 4"/>
    <w:basedOn w:val="8"/>
    <w:qFormat/>
    <w:uiPriority w:val="64"/>
    <w:pPr>
      <w:spacing w:line="240" w:lineRule="auto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86">
    <w:name w:val="Medium Shading 2 Accent 5"/>
    <w:basedOn w:val="8"/>
    <w:qFormat/>
    <w:uiPriority w:val="64"/>
    <w:pPr>
      <w:spacing w:line="240" w:lineRule="auto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87">
    <w:name w:val="Medium Shading 2 Accent 6"/>
    <w:basedOn w:val="8"/>
    <w:qFormat/>
    <w:uiPriority w:val="64"/>
    <w:pPr>
      <w:spacing w:line="240" w:lineRule="auto"/>
    </w:pPr>
    <w:rPr>
      <w:rFonts w:ascii="GWZT-E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88">
    <w:name w:val="Medium List 1"/>
    <w:basedOn w:val="8"/>
    <w:qFormat/>
    <w:uiPriority w:val="65"/>
    <w:pPr>
      <w:spacing w:line="240" w:lineRule="auto"/>
    </w:pPr>
    <w:rPr>
      <w:rFonts w:ascii="GWZT-EN"/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89">
    <w:name w:val="Medium List 1 Accent 1"/>
    <w:basedOn w:val="8"/>
    <w:qFormat/>
    <w:uiPriority w:val="65"/>
    <w:pPr>
      <w:spacing w:line="240" w:lineRule="auto"/>
    </w:pPr>
    <w:rPr>
      <w:rFonts w:ascii="GWZT-EN"/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90">
    <w:name w:val="Medium List 1 Accent 2"/>
    <w:basedOn w:val="8"/>
    <w:qFormat/>
    <w:uiPriority w:val="65"/>
    <w:pPr>
      <w:spacing w:line="240" w:lineRule="auto"/>
    </w:pPr>
    <w:rPr>
      <w:rFonts w:ascii="GWZT-EN"/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91">
    <w:name w:val="Medium List 1 Accent 3"/>
    <w:basedOn w:val="8"/>
    <w:qFormat/>
    <w:uiPriority w:val="65"/>
    <w:pPr>
      <w:spacing w:line="240" w:lineRule="auto"/>
    </w:pPr>
    <w:rPr>
      <w:rFonts w:ascii="GWZT-EN"/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92">
    <w:name w:val="Medium List 1 Accent 4"/>
    <w:basedOn w:val="8"/>
    <w:qFormat/>
    <w:uiPriority w:val="65"/>
    <w:pPr>
      <w:spacing w:line="240" w:lineRule="auto"/>
    </w:pPr>
    <w:rPr>
      <w:rFonts w:ascii="GWZT-EN"/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93">
    <w:name w:val="Medium List 1 Accent 5"/>
    <w:basedOn w:val="8"/>
    <w:qFormat/>
    <w:uiPriority w:val="65"/>
    <w:pPr>
      <w:spacing w:line="240" w:lineRule="auto"/>
    </w:pPr>
    <w:rPr>
      <w:rFonts w:ascii="GWZT-EN"/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94">
    <w:name w:val="Medium List 1 Accent 6"/>
    <w:basedOn w:val="8"/>
    <w:qFormat/>
    <w:uiPriority w:val="65"/>
    <w:pPr>
      <w:spacing w:line="240" w:lineRule="auto"/>
    </w:pPr>
    <w:rPr>
      <w:rFonts w:ascii="GWZT-EN"/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95">
    <w:name w:val="Medium List 2"/>
    <w:basedOn w:val="8"/>
    <w:qFormat/>
    <w:uiPriority w:val="66"/>
    <w:pPr>
      <w:spacing w:line="240" w:lineRule="auto"/>
    </w:pPr>
    <w:rPr>
      <w:rFonts w:ascii="GWZT-EN" w:hAnsi="Symbol" w:eastAsia="黑体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96">
    <w:name w:val="Medium List 2 Accent 1"/>
    <w:basedOn w:val="8"/>
    <w:qFormat/>
    <w:uiPriority w:val="66"/>
    <w:pPr>
      <w:spacing w:line="240" w:lineRule="auto"/>
    </w:pPr>
    <w:rPr>
      <w:rFonts w:ascii="GWZT-EN" w:hAnsi="Symbol" w:eastAsia="黑体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97">
    <w:name w:val="Medium List 2 Accent 2"/>
    <w:basedOn w:val="8"/>
    <w:qFormat/>
    <w:uiPriority w:val="66"/>
    <w:pPr>
      <w:spacing w:line="240" w:lineRule="auto"/>
    </w:pPr>
    <w:rPr>
      <w:rFonts w:ascii="GWZT-EN" w:hAnsi="Symbol" w:eastAsia="黑体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98">
    <w:name w:val="Medium List 2 Accent 3"/>
    <w:basedOn w:val="8"/>
    <w:qFormat/>
    <w:uiPriority w:val="66"/>
    <w:pPr>
      <w:spacing w:line="240" w:lineRule="auto"/>
    </w:pPr>
    <w:rPr>
      <w:rFonts w:ascii="GWZT-EN" w:hAnsi="Symbol" w:eastAsia="黑体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99">
    <w:name w:val="Medium List 2 Accent 4"/>
    <w:basedOn w:val="8"/>
    <w:qFormat/>
    <w:uiPriority w:val="66"/>
    <w:pPr>
      <w:spacing w:line="240" w:lineRule="auto"/>
    </w:pPr>
    <w:rPr>
      <w:rFonts w:ascii="GWZT-EN" w:hAnsi="Symbol" w:eastAsia="黑体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0">
    <w:name w:val="Medium List 2 Accent 5"/>
    <w:basedOn w:val="8"/>
    <w:qFormat/>
    <w:uiPriority w:val="66"/>
    <w:pPr>
      <w:spacing w:line="240" w:lineRule="auto"/>
    </w:pPr>
    <w:rPr>
      <w:rFonts w:ascii="GWZT-EN" w:hAnsi="Symbol" w:eastAsia="黑体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1">
    <w:name w:val="Medium List 2 Accent 6"/>
    <w:basedOn w:val="8"/>
    <w:qFormat/>
    <w:uiPriority w:val="66"/>
    <w:pPr>
      <w:spacing w:line="240" w:lineRule="auto"/>
    </w:pPr>
    <w:rPr>
      <w:rFonts w:ascii="GWZT-EN" w:hAnsi="Symbol" w:eastAsia="黑体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2">
    <w:name w:val="Medium Grid 1"/>
    <w:basedOn w:val="8"/>
    <w:qFormat/>
    <w:uiPriority w:val="67"/>
    <w:pPr>
      <w:spacing w:line="240" w:lineRule="auto"/>
    </w:pPr>
    <w:rPr>
      <w:rFonts w:ascii="GWZT-EN"/>
    </w:rPr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03">
    <w:name w:val="Medium Grid 1 Accent 1"/>
    <w:basedOn w:val="8"/>
    <w:qFormat/>
    <w:uiPriority w:val="67"/>
    <w:pPr>
      <w:spacing w:line="240" w:lineRule="auto"/>
    </w:pPr>
    <w:rPr>
      <w:rFonts w:ascii="GWZT-EN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04">
    <w:name w:val="Medium Grid 1 Accent 2"/>
    <w:basedOn w:val="8"/>
    <w:qFormat/>
    <w:uiPriority w:val="67"/>
    <w:pPr>
      <w:spacing w:line="240" w:lineRule="auto"/>
    </w:pPr>
    <w:rPr>
      <w:rFonts w:ascii="GWZT-EN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05">
    <w:name w:val="Medium Grid 1 Accent 3"/>
    <w:basedOn w:val="8"/>
    <w:qFormat/>
    <w:uiPriority w:val="67"/>
    <w:pPr>
      <w:spacing w:line="240" w:lineRule="auto"/>
    </w:pPr>
    <w:rPr>
      <w:rFonts w:ascii="GWZT-EN"/>
    </w:rPr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06">
    <w:name w:val="Medium Grid 1 Accent 4"/>
    <w:basedOn w:val="8"/>
    <w:qFormat/>
    <w:uiPriority w:val="67"/>
    <w:pPr>
      <w:spacing w:line="240" w:lineRule="auto"/>
    </w:pPr>
    <w:rPr>
      <w:rFonts w:ascii="GWZT-EN"/>
    </w:rPr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07">
    <w:name w:val="Medium Grid 1 Accent 5"/>
    <w:basedOn w:val="8"/>
    <w:qFormat/>
    <w:uiPriority w:val="67"/>
    <w:pPr>
      <w:spacing w:line="240" w:lineRule="auto"/>
    </w:pPr>
    <w:rPr>
      <w:rFonts w:ascii="GWZT-EN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08">
    <w:name w:val="Medium Grid 1 Accent 6"/>
    <w:basedOn w:val="8"/>
    <w:qFormat/>
    <w:uiPriority w:val="67"/>
    <w:pPr>
      <w:spacing w:line="240" w:lineRule="auto"/>
    </w:pPr>
    <w:rPr>
      <w:rFonts w:ascii="GWZT-EN"/>
    </w:rPr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09">
    <w:name w:val="Medium Grid 2"/>
    <w:basedOn w:val="8"/>
    <w:qFormat/>
    <w:uiPriority w:val="68"/>
    <w:pPr>
      <w:spacing w:line="240" w:lineRule="auto"/>
    </w:pPr>
    <w:rPr>
      <w:rFonts w:ascii="GWZT-EN" w:hAnsi="Symbol" w:eastAsia="黑体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110">
    <w:name w:val="Medium Grid 2 Accent 1"/>
    <w:basedOn w:val="8"/>
    <w:qFormat/>
    <w:uiPriority w:val="68"/>
    <w:pPr>
      <w:spacing w:line="240" w:lineRule="auto"/>
    </w:pPr>
    <w:rPr>
      <w:rFonts w:ascii="GWZT-EN" w:hAnsi="Symbol" w:eastAsia="黑体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111">
    <w:name w:val="Medium Grid 2 Accent 2"/>
    <w:basedOn w:val="8"/>
    <w:qFormat/>
    <w:uiPriority w:val="68"/>
    <w:pPr>
      <w:spacing w:line="240" w:lineRule="auto"/>
    </w:pPr>
    <w:rPr>
      <w:rFonts w:ascii="GWZT-EN" w:hAnsi="Symbol" w:eastAsia="黑体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12">
    <w:name w:val="Medium Grid 2 Accent 3"/>
    <w:basedOn w:val="8"/>
    <w:qFormat/>
    <w:uiPriority w:val="68"/>
    <w:pPr>
      <w:spacing w:line="240" w:lineRule="auto"/>
    </w:pPr>
    <w:rPr>
      <w:rFonts w:ascii="GWZT-EN" w:hAnsi="Symbol" w:eastAsia="黑体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113">
    <w:name w:val="Medium Grid 2 Accent 4"/>
    <w:basedOn w:val="8"/>
    <w:qFormat/>
    <w:uiPriority w:val="68"/>
    <w:pPr>
      <w:spacing w:line="240" w:lineRule="auto"/>
    </w:pPr>
    <w:rPr>
      <w:rFonts w:ascii="GWZT-EN" w:hAnsi="Symbol" w:eastAsia="黑体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114">
    <w:name w:val="Medium Grid 2 Accent 5"/>
    <w:basedOn w:val="8"/>
    <w:qFormat/>
    <w:uiPriority w:val="68"/>
    <w:pPr>
      <w:spacing w:line="240" w:lineRule="auto"/>
    </w:pPr>
    <w:rPr>
      <w:rFonts w:ascii="GWZT-EN" w:hAnsi="Symbol" w:eastAsia="黑体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15">
    <w:name w:val="Medium Grid 2 Accent 6"/>
    <w:basedOn w:val="8"/>
    <w:qFormat/>
    <w:uiPriority w:val="68"/>
    <w:pPr>
      <w:spacing w:line="240" w:lineRule="auto"/>
    </w:pPr>
    <w:rPr>
      <w:rFonts w:ascii="GWZT-EN" w:hAnsi="Symbol" w:eastAsia="黑体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116">
    <w:name w:val="Medium Grid 3"/>
    <w:basedOn w:val="8"/>
    <w:qFormat/>
    <w:uiPriority w:val="69"/>
    <w:pPr>
      <w:spacing w:line="240" w:lineRule="auto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17">
    <w:name w:val="Medium Grid 3 Accent 1"/>
    <w:basedOn w:val="8"/>
    <w:qFormat/>
    <w:uiPriority w:val="69"/>
    <w:pPr>
      <w:spacing w:line="240" w:lineRule="auto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8">
    <w:name w:val="Medium Grid 3 Accent 2"/>
    <w:basedOn w:val="8"/>
    <w:qFormat/>
    <w:uiPriority w:val="69"/>
    <w:pPr>
      <w:spacing w:line="240" w:lineRule="auto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9">
    <w:name w:val="Medium Grid 3 Accent 3"/>
    <w:basedOn w:val="8"/>
    <w:qFormat/>
    <w:uiPriority w:val="69"/>
    <w:pPr>
      <w:spacing w:line="240" w:lineRule="auto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0">
    <w:name w:val="Medium Grid 3 Accent 4"/>
    <w:basedOn w:val="8"/>
    <w:qFormat/>
    <w:uiPriority w:val="69"/>
    <w:pPr>
      <w:spacing w:line="240" w:lineRule="auto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1">
    <w:name w:val="Medium Grid 3 Accent 5"/>
    <w:basedOn w:val="8"/>
    <w:qFormat/>
    <w:uiPriority w:val="69"/>
    <w:pPr>
      <w:spacing w:line="240" w:lineRule="auto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2">
    <w:name w:val="Medium Grid 3 Accent 6"/>
    <w:basedOn w:val="8"/>
    <w:qFormat/>
    <w:uiPriority w:val="69"/>
    <w:pPr>
      <w:spacing w:line="240" w:lineRule="auto"/>
    </w:pPr>
    <w:rPr>
      <w:rFonts w:ascii="GWZT-E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123">
    <w:name w:val="Dark List"/>
    <w:basedOn w:val="8"/>
    <w:qFormat/>
    <w:uiPriority w:val="70"/>
    <w:pPr>
      <w:spacing w:line="240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24">
    <w:name w:val="Dark List Accent 1"/>
    <w:basedOn w:val="8"/>
    <w:qFormat/>
    <w:uiPriority w:val="70"/>
    <w:pPr>
      <w:spacing w:line="240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125">
    <w:name w:val="Dark List Accent 2"/>
    <w:basedOn w:val="8"/>
    <w:qFormat/>
    <w:uiPriority w:val="70"/>
    <w:pPr>
      <w:spacing w:line="240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126">
    <w:name w:val="Dark List Accent 3"/>
    <w:basedOn w:val="8"/>
    <w:qFormat/>
    <w:uiPriority w:val="70"/>
    <w:pPr>
      <w:spacing w:line="240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27">
    <w:name w:val="Dark List Accent 4"/>
    <w:basedOn w:val="8"/>
    <w:qFormat/>
    <w:uiPriority w:val="70"/>
    <w:pPr>
      <w:spacing w:line="240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128">
    <w:name w:val="Dark List Accent 5"/>
    <w:basedOn w:val="8"/>
    <w:qFormat/>
    <w:uiPriority w:val="70"/>
    <w:pPr>
      <w:spacing w:line="240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129">
    <w:name w:val="Dark List Accent 6"/>
    <w:basedOn w:val="8"/>
    <w:qFormat/>
    <w:uiPriority w:val="70"/>
    <w:pPr>
      <w:spacing w:line="240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130">
    <w:name w:val="Colorful Shading"/>
    <w:basedOn w:val="8"/>
    <w:qFormat/>
    <w:uiPriority w:val="71"/>
    <w:pPr>
      <w:spacing w:line="240" w:lineRule="auto"/>
    </w:pPr>
    <w:rPr>
      <w:rFonts w:ascii="GWZT-EN"/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31">
    <w:name w:val="Colorful Shading Accent 1"/>
    <w:basedOn w:val="8"/>
    <w:qFormat/>
    <w:uiPriority w:val="71"/>
    <w:pPr>
      <w:spacing w:line="240" w:lineRule="auto"/>
    </w:pPr>
    <w:rPr>
      <w:rFonts w:ascii="GWZT-EN"/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32">
    <w:name w:val="Colorful Shading Accent 2"/>
    <w:basedOn w:val="8"/>
    <w:qFormat/>
    <w:uiPriority w:val="71"/>
    <w:pPr>
      <w:spacing w:line="240" w:lineRule="auto"/>
    </w:pPr>
    <w:rPr>
      <w:rFonts w:ascii="GWZT-EN"/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33">
    <w:name w:val="Colorful Shading Accent 3"/>
    <w:basedOn w:val="8"/>
    <w:qFormat/>
    <w:uiPriority w:val="71"/>
    <w:pPr>
      <w:spacing w:line="240" w:lineRule="auto"/>
    </w:pPr>
    <w:rPr>
      <w:rFonts w:ascii="GWZT-EN"/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34">
    <w:name w:val="Colorful Shading Accent 4"/>
    <w:basedOn w:val="8"/>
    <w:qFormat/>
    <w:uiPriority w:val="71"/>
    <w:pPr>
      <w:spacing w:line="240" w:lineRule="auto"/>
    </w:pPr>
    <w:rPr>
      <w:rFonts w:ascii="GWZT-EN"/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35">
    <w:name w:val="Colorful Shading Accent 5"/>
    <w:basedOn w:val="8"/>
    <w:qFormat/>
    <w:uiPriority w:val="71"/>
    <w:pPr>
      <w:spacing w:line="240" w:lineRule="auto"/>
    </w:pPr>
    <w:rPr>
      <w:rFonts w:ascii="GWZT-EN"/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36">
    <w:name w:val="Colorful Shading Accent 6"/>
    <w:basedOn w:val="8"/>
    <w:qFormat/>
    <w:uiPriority w:val="71"/>
    <w:pPr>
      <w:spacing w:line="240" w:lineRule="auto"/>
    </w:pPr>
    <w:rPr>
      <w:rFonts w:ascii="GWZT-EN"/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37">
    <w:name w:val="Colorful List"/>
    <w:basedOn w:val="8"/>
    <w:qFormat/>
    <w:uiPriority w:val="72"/>
    <w:pPr>
      <w:spacing w:line="240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38">
    <w:name w:val="Colorful List Accent 1"/>
    <w:basedOn w:val="8"/>
    <w:qFormat/>
    <w:uiPriority w:val="72"/>
    <w:pPr>
      <w:spacing w:line="240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39">
    <w:name w:val="Colorful List Accent 2"/>
    <w:basedOn w:val="8"/>
    <w:qFormat/>
    <w:uiPriority w:val="72"/>
    <w:pPr>
      <w:spacing w:line="240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40">
    <w:name w:val="Colorful List Accent 3"/>
    <w:basedOn w:val="8"/>
    <w:qFormat/>
    <w:uiPriority w:val="72"/>
    <w:pPr>
      <w:spacing w:line="240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41">
    <w:name w:val="Colorful List Accent 4"/>
    <w:basedOn w:val="8"/>
    <w:qFormat/>
    <w:uiPriority w:val="72"/>
    <w:pPr>
      <w:spacing w:line="240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42">
    <w:name w:val="Colorful List Accent 5"/>
    <w:basedOn w:val="8"/>
    <w:qFormat/>
    <w:uiPriority w:val="72"/>
    <w:pPr>
      <w:spacing w:line="240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43">
    <w:name w:val="Colorful List Accent 6"/>
    <w:basedOn w:val="8"/>
    <w:qFormat/>
    <w:uiPriority w:val="72"/>
    <w:pPr>
      <w:spacing w:line="240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44">
    <w:name w:val="Colorful Grid"/>
    <w:basedOn w:val="8"/>
    <w:qFormat/>
    <w:uiPriority w:val="73"/>
    <w:pPr>
      <w:spacing w:line="240" w:lineRule="auto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45">
    <w:name w:val="Colorful Grid Accent 1"/>
    <w:basedOn w:val="8"/>
    <w:qFormat/>
    <w:uiPriority w:val="73"/>
    <w:pPr>
      <w:spacing w:line="240" w:lineRule="auto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46">
    <w:name w:val="Colorful Grid Accent 2"/>
    <w:basedOn w:val="8"/>
    <w:qFormat/>
    <w:uiPriority w:val="73"/>
    <w:pPr>
      <w:spacing w:line="240" w:lineRule="auto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47">
    <w:name w:val="Colorful Grid Accent 3"/>
    <w:basedOn w:val="8"/>
    <w:qFormat/>
    <w:uiPriority w:val="73"/>
    <w:pPr>
      <w:spacing w:line="240" w:lineRule="auto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48">
    <w:name w:val="Colorful Grid Accent 4"/>
    <w:basedOn w:val="8"/>
    <w:qFormat/>
    <w:uiPriority w:val="73"/>
    <w:pPr>
      <w:spacing w:line="240" w:lineRule="auto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49">
    <w:name w:val="Colorful Grid Accent 5"/>
    <w:basedOn w:val="8"/>
    <w:qFormat/>
    <w:uiPriority w:val="73"/>
    <w:pPr>
      <w:spacing w:line="240" w:lineRule="auto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50">
    <w:name w:val="Colorful Grid Accent 6"/>
    <w:basedOn w:val="8"/>
    <w:qFormat/>
    <w:uiPriority w:val="73"/>
    <w:pPr>
      <w:spacing w:line="240" w:lineRule="auto"/>
    </w:pPr>
    <w:rPr>
      <w:rFonts w:ascii="GWZT-EN"/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152">
    <w:name w:val="Strong"/>
    <w:basedOn w:val="151"/>
    <w:qFormat/>
    <w:uiPriority w:val="0"/>
    <w:rPr>
      <w:rFonts w:ascii="GWZT-EN"/>
      <w:b/>
    </w:rPr>
  </w:style>
  <w:style w:type="character" w:styleId="153">
    <w:name w:val="endnote reference"/>
    <w:basedOn w:val="151"/>
    <w:qFormat/>
    <w:uiPriority w:val="0"/>
    <w:rPr>
      <w:rFonts w:ascii="GWZT-EN"/>
      <w:vertAlign w:val="superscript"/>
    </w:rPr>
  </w:style>
  <w:style w:type="character" w:styleId="154">
    <w:name w:val="page number"/>
    <w:basedOn w:val="151"/>
    <w:qFormat/>
    <w:uiPriority w:val="0"/>
    <w:rPr>
      <w:rFonts w:ascii="GWZT-EN"/>
    </w:rPr>
  </w:style>
  <w:style w:type="character" w:styleId="155">
    <w:name w:val="FollowedHyperlink"/>
    <w:basedOn w:val="151"/>
    <w:qFormat/>
    <w:uiPriority w:val="0"/>
    <w:rPr>
      <w:rFonts w:ascii="GWZT-EN"/>
      <w:color w:val="800080"/>
      <w:u w:val="single"/>
    </w:rPr>
  </w:style>
  <w:style w:type="character" w:styleId="156">
    <w:name w:val="Emphasis"/>
    <w:basedOn w:val="151"/>
    <w:qFormat/>
    <w:uiPriority w:val="0"/>
    <w:rPr>
      <w:rFonts w:ascii="GWZT-EN"/>
      <w:i/>
    </w:rPr>
  </w:style>
  <w:style w:type="character" w:styleId="157">
    <w:name w:val="line number"/>
    <w:basedOn w:val="151"/>
    <w:qFormat/>
    <w:uiPriority w:val="0"/>
    <w:rPr>
      <w:rFonts w:ascii="GWZT-EN"/>
    </w:rPr>
  </w:style>
  <w:style w:type="character" w:styleId="158">
    <w:name w:val="HTML Definition"/>
    <w:basedOn w:val="151"/>
    <w:qFormat/>
    <w:uiPriority w:val="0"/>
    <w:rPr>
      <w:rFonts w:ascii="GWZT-EN"/>
      <w:i/>
    </w:rPr>
  </w:style>
  <w:style w:type="character" w:styleId="159">
    <w:name w:val="HTML Typewriter"/>
    <w:basedOn w:val="151"/>
    <w:qFormat/>
    <w:uiPriority w:val="0"/>
    <w:rPr>
      <w:rFonts w:ascii="GWZT-EN" w:hAnsi="Courier New"/>
      <w:sz w:val="20"/>
    </w:rPr>
  </w:style>
  <w:style w:type="character" w:styleId="160">
    <w:name w:val="HTML Acronym"/>
    <w:basedOn w:val="151"/>
    <w:qFormat/>
    <w:uiPriority w:val="0"/>
    <w:rPr>
      <w:rFonts w:ascii="GWZT-EN"/>
    </w:rPr>
  </w:style>
  <w:style w:type="character" w:styleId="161">
    <w:name w:val="HTML Variable"/>
    <w:basedOn w:val="151"/>
    <w:qFormat/>
    <w:uiPriority w:val="0"/>
    <w:rPr>
      <w:rFonts w:ascii="GWZT-EN"/>
      <w:i/>
    </w:rPr>
  </w:style>
  <w:style w:type="character" w:styleId="162">
    <w:name w:val="Hyperlink"/>
    <w:basedOn w:val="151"/>
    <w:qFormat/>
    <w:uiPriority w:val="0"/>
    <w:rPr>
      <w:rFonts w:ascii="GWZT-EN"/>
      <w:color w:val="0000FF"/>
      <w:u w:val="single"/>
    </w:rPr>
  </w:style>
  <w:style w:type="character" w:styleId="163">
    <w:name w:val="HTML Code"/>
    <w:basedOn w:val="151"/>
    <w:qFormat/>
    <w:uiPriority w:val="0"/>
    <w:rPr>
      <w:rFonts w:ascii="GWZT-EN" w:hAnsi="Courier New"/>
      <w:sz w:val="20"/>
    </w:rPr>
  </w:style>
  <w:style w:type="character" w:styleId="164">
    <w:name w:val="annotation reference"/>
    <w:basedOn w:val="151"/>
    <w:qFormat/>
    <w:uiPriority w:val="0"/>
    <w:rPr>
      <w:rFonts w:ascii="GWZT-EN"/>
      <w:sz w:val="21"/>
    </w:rPr>
  </w:style>
  <w:style w:type="character" w:styleId="165">
    <w:name w:val="HTML Cite"/>
    <w:basedOn w:val="151"/>
    <w:qFormat/>
    <w:uiPriority w:val="0"/>
    <w:rPr>
      <w:rFonts w:ascii="GWZT-EN"/>
      <w:i/>
    </w:rPr>
  </w:style>
  <w:style w:type="character" w:styleId="166">
    <w:name w:val="footnote reference"/>
    <w:basedOn w:val="151"/>
    <w:qFormat/>
    <w:uiPriority w:val="0"/>
    <w:rPr>
      <w:rFonts w:ascii="GWZT-EN"/>
      <w:vertAlign w:val="superscript"/>
    </w:rPr>
  </w:style>
  <w:style w:type="character" w:styleId="167">
    <w:name w:val="HTML Keyboard"/>
    <w:basedOn w:val="151"/>
    <w:qFormat/>
    <w:uiPriority w:val="0"/>
    <w:rPr>
      <w:rFonts w:ascii="GWZT-EN" w:hAnsi="Courier New"/>
      <w:sz w:val="20"/>
    </w:rPr>
  </w:style>
  <w:style w:type="character" w:styleId="168">
    <w:name w:val="HTML Sample"/>
    <w:basedOn w:val="151"/>
    <w:qFormat/>
    <w:uiPriority w:val="0"/>
    <w:rPr>
      <w:rFonts w:ascii="GWZT-EN" w:hAnsi="Courier Ne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2988</Words>
  <Characters>3021</Characters>
  <Lines>0</Lines>
  <Paragraphs>0</Paragraphs>
  <TotalTime>3</TotalTime>
  <ScaleCrop>false</ScaleCrop>
  <LinksUpToDate>false</LinksUpToDate>
  <CharactersWithSpaces>3339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2024-09-23T02:41:00Z</dcterms:created>
  <dc:creator>lenovo</dc:creator>
  <cp:lastModifiedBy>彬彬有玉</cp:lastModifiedBy>
  <cp:lastPrinted>2025-03-17T01:38:00Z</cp:lastPrinted>
  <dcterms:modified xsi:type="dcterms:W3CDTF">2025-03-19T07:37:54Z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727BCE8B02774545AFFC94080C771AAF_13</vt:lpwstr>
  </property>
  <property fmtid="{D5CDD505-2E9C-101B-9397-08002B2CF9AE}" pid="4" name="KSOTemplateDocerSaveRecord">
    <vt:lpwstr>eyJoZGlkIjoiYzE4YTZiZmE1ZGYzZjJkODdhYjlmMmUwYzI0MDBjODUiLCJ1c2VySWQiOiIzNDc5MjcxNDEifQ==</vt:lpwstr>
  </property>
</Properties>
</file>